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E4" w:rsidRPr="000A05C6" w:rsidRDefault="000A05C6" w:rsidP="00C65FB6">
      <w:pPr>
        <w:pStyle w:val="NoSpacing"/>
        <w:jc w:val="center"/>
        <w:rPr>
          <w:b/>
        </w:rPr>
      </w:pPr>
      <w:r w:rsidRPr="000A05C6">
        <w:rPr>
          <w:b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0423088" wp14:editId="064C8436">
            <wp:simplePos x="0" y="0"/>
            <wp:positionH relativeFrom="margin">
              <wp:posOffset>5156835</wp:posOffset>
            </wp:positionH>
            <wp:positionV relativeFrom="margin">
              <wp:posOffset>-398145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FB6" w:rsidRPr="000A05C6">
        <w:rPr>
          <w:b/>
        </w:rPr>
        <w:t>Town of Ayer</w:t>
      </w:r>
    </w:p>
    <w:p w:rsidR="000A05C6" w:rsidRPr="000A05C6" w:rsidRDefault="000A05C6" w:rsidP="00C65FB6">
      <w:pPr>
        <w:pStyle w:val="NoSpacing"/>
        <w:jc w:val="center"/>
        <w:rPr>
          <w:b/>
        </w:rPr>
      </w:pPr>
    </w:p>
    <w:p w:rsidR="000A05C6" w:rsidRPr="000A05C6" w:rsidRDefault="000A05C6" w:rsidP="00C65FB6">
      <w:pPr>
        <w:pStyle w:val="NoSpacing"/>
        <w:jc w:val="center"/>
        <w:rPr>
          <w:b/>
          <w:u w:val="single"/>
        </w:rPr>
      </w:pPr>
      <w:r w:rsidRPr="000A05C6">
        <w:rPr>
          <w:b/>
          <w:u w:val="single"/>
        </w:rPr>
        <w:t>Master Plan Committee</w:t>
      </w:r>
    </w:p>
    <w:p w:rsidR="000A05C6" w:rsidRPr="000A05C6" w:rsidRDefault="000A05C6" w:rsidP="000A05C6">
      <w:pPr>
        <w:pStyle w:val="NoSpacing"/>
        <w:rPr>
          <w:b/>
        </w:rPr>
      </w:pPr>
      <w:r w:rsidRPr="000A05C6">
        <w:rPr>
          <w:b/>
        </w:rPr>
        <w:t xml:space="preserve">  </w:t>
      </w:r>
    </w:p>
    <w:p w:rsidR="00C65FB6" w:rsidRPr="000A05C6" w:rsidRDefault="00C65FB6" w:rsidP="00C65FB6">
      <w:pPr>
        <w:pStyle w:val="NoSpacing"/>
        <w:jc w:val="center"/>
        <w:rPr>
          <w:b/>
        </w:rPr>
      </w:pPr>
      <w:r w:rsidRPr="000A05C6">
        <w:rPr>
          <w:b/>
        </w:rPr>
        <w:t>Master Plan Project</w:t>
      </w:r>
    </w:p>
    <w:p w:rsidR="00C65FB6" w:rsidRPr="000A05C6" w:rsidRDefault="00C65FB6" w:rsidP="00C65FB6">
      <w:pPr>
        <w:pStyle w:val="NoSpacing"/>
        <w:jc w:val="center"/>
        <w:rPr>
          <w:b/>
        </w:rPr>
      </w:pPr>
      <w:r w:rsidRPr="000A05C6">
        <w:rPr>
          <w:b/>
        </w:rPr>
        <w:t>Request for Proposals</w:t>
      </w:r>
    </w:p>
    <w:p w:rsidR="00C65FB6" w:rsidRPr="000A05C6" w:rsidRDefault="00C65FB6" w:rsidP="00C65FB6">
      <w:pPr>
        <w:pStyle w:val="NoSpacing"/>
        <w:jc w:val="center"/>
        <w:rPr>
          <w:b/>
        </w:rPr>
      </w:pPr>
    </w:p>
    <w:p w:rsidR="00C65FB6" w:rsidRPr="000A05C6" w:rsidRDefault="00F56FBA" w:rsidP="00C65FB6">
      <w:pPr>
        <w:pStyle w:val="NoSpacing"/>
        <w:jc w:val="center"/>
        <w:rPr>
          <w:b/>
        </w:rPr>
      </w:pPr>
      <w:r>
        <w:rPr>
          <w:b/>
        </w:rPr>
        <w:t>March 1</w:t>
      </w:r>
      <w:r w:rsidR="00C65FB6" w:rsidRPr="000A05C6">
        <w:rPr>
          <w:b/>
        </w:rPr>
        <w:t>, 2016</w:t>
      </w:r>
    </w:p>
    <w:p w:rsidR="00C65FB6" w:rsidRDefault="00C65FB6" w:rsidP="00C65FB6">
      <w:pPr>
        <w:pStyle w:val="NoSpacing"/>
      </w:pPr>
    </w:p>
    <w:p w:rsidR="00C65FB6" w:rsidRDefault="00C65FB6" w:rsidP="00C65FB6">
      <w:pPr>
        <w:pStyle w:val="NoSpacing"/>
      </w:pPr>
      <w:r>
        <w:t>The Town of Ayer (population 7,500) invites qualifie</w:t>
      </w:r>
      <w:bookmarkStart w:id="0" w:name="_GoBack"/>
      <w:bookmarkEnd w:id="0"/>
      <w:r>
        <w:t>d firms to submit qualifications to provide professional planning assistance to the Town of Ayer Master Plan Committee for the preparation of an update of the</w:t>
      </w:r>
      <w:r w:rsidR="00F56FBA">
        <w:t xml:space="preserve"> 2005 Town of Ayer Master</w:t>
      </w:r>
      <w:r>
        <w:t xml:space="preserve"> Plan as defined in MGL c.41 Section 8ID.  Firms must have a minimum of five years of planning and urban design experience in Massachusetts.  </w:t>
      </w:r>
      <w:r w:rsidR="00F56FBA">
        <w:t xml:space="preserve"> </w:t>
      </w:r>
      <w:r>
        <w:t>RFP is available from the Board of Selectmen’s Office, 1 Main S</w:t>
      </w:r>
      <w:r w:rsidR="001012D8">
        <w:t xml:space="preserve">treet, Ayer, </w:t>
      </w:r>
      <w:proofErr w:type="gramStart"/>
      <w:r w:rsidR="001012D8">
        <w:t>MA</w:t>
      </w:r>
      <w:proofErr w:type="gramEnd"/>
      <w:r w:rsidR="001012D8">
        <w:t xml:space="preserve"> 01432 </w:t>
      </w:r>
      <w:r>
        <w:t xml:space="preserve">during normal business hours </w:t>
      </w:r>
      <w:r w:rsidR="001012D8">
        <w:t>and/or from</w:t>
      </w:r>
      <w:r>
        <w:t xml:space="preserve"> the Town’s website at</w:t>
      </w:r>
      <w:r w:rsidRPr="000A05C6">
        <w:t xml:space="preserve"> </w:t>
      </w:r>
      <w:hyperlink r:id="rId6" w:history="1">
        <w:r w:rsidRPr="000A05C6">
          <w:rPr>
            <w:rStyle w:val="Hyperlink"/>
            <w:color w:val="auto"/>
          </w:rPr>
          <w:t>www.ayer.us</w:t>
        </w:r>
      </w:hyperlink>
      <w:r w:rsidR="001012D8">
        <w:t xml:space="preserve">. </w:t>
      </w:r>
      <w:r w:rsidR="00F56FBA">
        <w:t xml:space="preserve">The Town of Ayer anticipates a total project budget of approximately </w:t>
      </w:r>
      <w:r w:rsidR="00F56FBA" w:rsidRPr="000A2F5F">
        <w:t>$100,000</w:t>
      </w:r>
      <w:r w:rsidR="00F56FBA">
        <w:t xml:space="preserve">. </w:t>
      </w:r>
      <w:r w:rsidR="001012D8">
        <w:t xml:space="preserve">The successful Respondent and Committee will develop an overall </w:t>
      </w:r>
      <w:r w:rsidR="00F56FBA">
        <w:t>project budget and project schedule</w:t>
      </w:r>
      <w:r w:rsidR="001012D8">
        <w:t>.</w:t>
      </w:r>
      <w:r w:rsidR="004B3E6D">
        <w:t xml:space="preserve">  RFPs will be reviewed and evaluated by the Master Plan Committee with the successful</w:t>
      </w:r>
      <w:r w:rsidR="001012D8">
        <w:t>ly selected</w:t>
      </w:r>
      <w:r w:rsidR="004B3E6D">
        <w:t xml:space="preserve"> respondent being awarded a contract from the Ayer Board of Selectmen.</w:t>
      </w:r>
      <w:r>
        <w:t xml:space="preserve">  RFP submission dea</w:t>
      </w:r>
      <w:r w:rsidR="00F56FBA">
        <w:t>dline is 12pm (noon) on March 25</w:t>
      </w:r>
      <w:r>
        <w:t>, 2016.  For questions pertaining to the RFP please con</w:t>
      </w:r>
      <w:r w:rsidR="004B3E6D">
        <w:t>tact the Ayer Town Administrator</w:t>
      </w:r>
      <w:r>
        <w:t xml:space="preserve"> at 978-772-8220 or at </w:t>
      </w:r>
      <w:hyperlink r:id="rId7" w:history="1">
        <w:r w:rsidR="004B3E6D" w:rsidRPr="000A05C6">
          <w:rPr>
            <w:rStyle w:val="Hyperlink"/>
            <w:color w:val="auto"/>
          </w:rPr>
          <w:t>ta@ayer.ma.us</w:t>
        </w:r>
      </w:hyperlink>
      <w:r w:rsidR="004B3E6D" w:rsidRPr="000A05C6">
        <w:t xml:space="preserve">. </w:t>
      </w:r>
      <w:r w:rsidRPr="000A05C6">
        <w:t xml:space="preserve">    </w:t>
      </w:r>
    </w:p>
    <w:sectPr w:rsidR="00C6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6"/>
    <w:rsid w:val="000A05C6"/>
    <w:rsid w:val="001012D8"/>
    <w:rsid w:val="004B3E6D"/>
    <w:rsid w:val="00A152E4"/>
    <w:rsid w:val="00C65FB6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@ayer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yer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Pontbriand</dc:creator>
  <cp:lastModifiedBy>Robert Pontbriand</cp:lastModifiedBy>
  <cp:revision>2</cp:revision>
  <cp:lastPrinted>2016-03-01T19:57:00Z</cp:lastPrinted>
  <dcterms:created xsi:type="dcterms:W3CDTF">2016-03-01T20:02:00Z</dcterms:created>
  <dcterms:modified xsi:type="dcterms:W3CDTF">2016-03-01T20:02:00Z</dcterms:modified>
</cp:coreProperties>
</file>